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C5" w:rsidRDefault="008441C1" w:rsidP="008441C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8441C1">
        <w:rPr>
          <w:rFonts w:ascii="Times New Roman" w:hAnsi="Times New Roman" w:cs="Times New Roman"/>
          <w:b/>
          <w:i/>
          <w:sz w:val="40"/>
          <w:szCs w:val="40"/>
        </w:rPr>
        <w:t>Ковалёва  Елена Евгеньевна</w:t>
      </w:r>
    </w:p>
    <w:p w:rsidR="008441C1" w:rsidRDefault="008441C1" w:rsidP="008441C1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у</w:t>
      </w:r>
      <w:r w:rsidRPr="008441C1">
        <w:rPr>
          <w:rFonts w:ascii="Times New Roman" w:hAnsi="Times New Roman" w:cs="Times New Roman"/>
          <w:i/>
          <w:sz w:val="32"/>
          <w:szCs w:val="32"/>
        </w:rPr>
        <w:t>читель русского языка и литературы Муниципального общеобразовательного учреждения «Средняя общеобразовательная школа с углубленным изучением отдельных предметов №39»</w:t>
      </w:r>
    </w:p>
    <w:p w:rsidR="006F38E1" w:rsidRDefault="006F38E1" w:rsidP="008441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опыта работы</w:t>
      </w:r>
    </w:p>
    <w:p w:rsidR="008441C1" w:rsidRDefault="008441C1" w:rsidP="008441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41C1">
        <w:rPr>
          <w:rFonts w:ascii="Times New Roman" w:hAnsi="Times New Roman" w:cs="Times New Roman"/>
          <w:b/>
          <w:sz w:val="32"/>
          <w:szCs w:val="32"/>
        </w:rPr>
        <w:t xml:space="preserve">Урок русского языка </w:t>
      </w:r>
      <w:r w:rsidR="006F38E1">
        <w:rPr>
          <w:rFonts w:ascii="Times New Roman" w:hAnsi="Times New Roman" w:cs="Times New Roman"/>
          <w:b/>
          <w:sz w:val="32"/>
          <w:szCs w:val="32"/>
        </w:rPr>
        <w:t xml:space="preserve">в 5 классе </w:t>
      </w:r>
      <w:r w:rsidRPr="008441C1">
        <w:rPr>
          <w:rFonts w:ascii="Times New Roman" w:hAnsi="Times New Roman" w:cs="Times New Roman"/>
          <w:b/>
          <w:sz w:val="32"/>
          <w:szCs w:val="32"/>
        </w:rPr>
        <w:t>на тему «Основа слова и окончание»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4B1CD8">
        <w:rPr>
          <w:rFonts w:ascii="Times New Roman" w:hAnsi="Times New Roman" w:cs="Times New Roman"/>
          <w:sz w:val="28"/>
          <w:szCs w:val="28"/>
        </w:rPr>
        <w:t>: сформировать  знания учащихся об основе слова и окончании; развивать умения выделять основу и окончания; различать нулевое окончание и неизменяемые слова.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 xml:space="preserve"> Ожидаемый результат</w:t>
      </w:r>
      <w:r>
        <w:rPr>
          <w:rFonts w:ascii="Times New Roman" w:hAnsi="Times New Roman" w:cs="Times New Roman"/>
          <w:sz w:val="28"/>
          <w:szCs w:val="28"/>
        </w:rPr>
        <w:t>: различать слова с нулевым окончанием, уметь правильно выделять основу слова.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CD8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8441C1" w:rsidRDefault="009646A8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  Орг. м</w:t>
      </w:r>
      <w:r w:rsidR="008441C1">
        <w:rPr>
          <w:rFonts w:ascii="Times New Roman" w:hAnsi="Times New Roman" w:cs="Times New Roman"/>
          <w:b/>
          <w:sz w:val="28"/>
          <w:szCs w:val="28"/>
        </w:rPr>
        <w:t xml:space="preserve">омент. </w:t>
      </w:r>
      <w:r w:rsidR="008441C1">
        <w:rPr>
          <w:rFonts w:ascii="Times New Roman" w:hAnsi="Times New Roman" w:cs="Times New Roman"/>
          <w:sz w:val="28"/>
          <w:szCs w:val="28"/>
        </w:rPr>
        <w:t xml:space="preserve">Доброе  утро. Я рада вас всех видеть. </w:t>
      </w:r>
      <w:proofErr w:type="gramStart"/>
      <w:r w:rsidR="008441C1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="008441C1">
        <w:rPr>
          <w:rFonts w:ascii="Times New Roman" w:hAnsi="Times New Roman" w:cs="Times New Roman"/>
          <w:sz w:val="28"/>
          <w:szCs w:val="28"/>
        </w:rPr>
        <w:t xml:space="preserve"> к уроку? Тогда начнём. </w:t>
      </w:r>
      <w:r w:rsidR="008441C1" w:rsidRPr="00C1117A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1C1" w:rsidRPr="00C1117A">
        <w:rPr>
          <w:rFonts w:ascii="Times New Roman" w:hAnsi="Times New Roman" w:cs="Times New Roman"/>
          <w:b/>
          <w:sz w:val="28"/>
          <w:szCs w:val="28"/>
        </w:rPr>
        <w:t>1.</w:t>
      </w:r>
      <w:r w:rsidR="008441C1">
        <w:rPr>
          <w:rFonts w:ascii="Times New Roman" w:hAnsi="Times New Roman" w:cs="Times New Roman"/>
          <w:sz w:val="28"/>
          <w:szCs w:val="28"/>
        </w:rPr>
        <w:t xml:space="preserve">Открываем тетради, записываем число. 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2. Мотивация к  учебной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Не так давно мы закончили изучение темы «Фонетика». Давайте проверим,  насколько хорошо вы усвоили материал. Поиграем в игру « Угадай-ка». Вам нужно будет угадать звук по описанию. Я говорю характеристику </w:t>
      </w:r>
      <w:r w:rsidRPr="004B1CD8">
        <w:rPr>
          <w:rFonts w:ascii="Times New Roman" w:hAnsi="Times New Roman" w:cs="Times New Roman"/>
          <w:sz w:val="28"/>
          <w:szCs w:val="28"/>
          <w:u w:val="single"/>
        </w:rPr>
        <w:t>звука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из слова,</w:t>
      </w:r>
      <w:r w:rsidRPr="004B1CD8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вы записываете только букву, которая обозначает этот звук.         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 xml:space="preserve">1 человек 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>работает у доски, остальные в тетради.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4B1CD8">
        <w:rPr>
          <w:rFonts w:ascii="Times New Roman" w:hAnsi="Times New Roman" w:cs="Times New Roman"/>
          <w:sz w:val="28"/>
          <w:szCs w:val="28"/>
        </w:rPr>
        <w:t xml:space="preserve"> 1. В слове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окна</w:t>
      </w:r>
      <w:r>
        <w:rPr>
          <w:rFonts w:ascii="Times New Roman" w:hAnsi="Times New Roman" w:cs="Times New Roman"/>
          <w:sz w:val="28"/>
          <w:szCs w:val="28"/>
        </w:rPr>
        <w:t xml:space="preserve"> гласный в сильной позиции (о).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слове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лес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4B1CD8">
        <w:rPr>
          <w:rFonts w:ascii="Times New Roman" w:hAnsi="Times New Roman" w:cs="Times New Roman"/>
          <w:sz w:val="28"/>
          <w:szCs w:val="28"/>
        </w:rPr>
        <w:t>согласный глухой и твёрдый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CD8">
        <w:rPr>
          <w:rFonts w:ascii="Times New Roman" w:hAnsi="Times New Roman" w:cs="Times New Roman"/>
          <w:sz w:val="28"/>
          <w:szCs w:val="28"/>
        </w:rPr>
        <w:t>(с)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слове </w:t>
      </w:r>
      <w:r w:rsidRPr="004B1CD8">
        <w:rPr>
          <w:rFonts w:ascii="Times New Roman" w:hAnsi="Times New Roman" w:cs="Times New Roman"/>
          <w:b/>
          <w:i/>
          <w:sz w:val="28"/>
          <w:szCs w:val="28"/>
        </w:rPr>
        <w:t>новость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47B4">
        <w:rPr>
          <w:rFonts w:ascii="Times New Roman" w:hAnsi="Times New Roman" w:cs="Times New Roman"/>
          <w:sz w:val="28"/>
          <w:szCs w:val="28"/>
        </w:rPr>
        <w:t>согласный сонорный</w:t>
      </w:r>
      <w:r>
        <w:rPr>
          <w:rFonts w:ascii="Times New Roman" w:hAnsi="Times New Roman" w:cs="Times New Roman"/>
          <w:sz w:val="28"/>
          <w:szCs w:val="28"/>
        </w:rPr>
        <w:t xml:space="preserve"> (н)</w:t>
      </w:r>
      <w:r w:rsidRPr="00BA47B4">
        <w:rPr>
          <w:rFonts w:ascii="Times New Roman" w:hAnsi="Times New Roman" w:cs="Times New Roman"/>
          <w:sz w:val="28"/>
          <w:szCs w:val="28"/>
        </w:rPr>
        <w:t>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4.В слове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кино </w:t>
      </w:r>
      <w:r w:rsidRPr="00BA47B4">
        <w:rPr>
          <w:rFonts w:ascii="Times New Roman" w:hAnsi="Times New Roman" w:cs="Times New Roman"/>
          <w:sz w:val="28"/>
          <w:szCs w:val="28"/>
        </w:rPr>
        <w:t>гласный в с</w:t>
      </w:r>
      <w:r>
        <w:rPr>
          <w:rFonts w:ascii="Times New Roman" w:hAnsi="Times New Roman" w:cs="Times New Roman"/>
          <w:sz w:val="28"/>
          <w:szCs w:val="28"/>
        </w:rPr>
        <w:t xml:space="preserve">ильной </w:t>
      </w:r>
      <w:r w:rsidRPr="00BA47B4">
        <w:rPr>
          <w:rFonts w:ascii="Times New Roman" w:hAnsi="Times New Roman" w:cs="Times New Roman"/>
          <w:sz w:val="28"/>
          <w:szCs w:val="28"/>
        </w:rPr>
        <w:t xml:space="preserve"> 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7B4">
        <w:rPr>
          <w:rFonts w:ascii="Times New Roman" w:hAnsi="Times New Roman" w:cs="Times New Roman"/>
          <w:sz w:val="28"/>
          <w:szCs w:val="28"/>
        </w:rPr>
        <w:t>(о).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слове </w:t>
      </w:r>
      <w:r w:rsidRPr="00BA47B4">
        <w:rPr>
          <w:rFonts w:ascii="Times New Roman" w:hAnsi="Times New Roman" w:cs="Times New Roman"/>
          <w:b/>
          <w:i/>
          <w:sz w:val="28"/>
          <w:szCs w:val="28"/>
        </w:rPr>
        <w:t>волна</w:t>
      </w:r>
      <w:r>
        <w:rPr>
          <w:rFonts w:ascii="Times New Roman" w:hAnsi="Times New Roman" w:cs="Times New Roman"/>
          <w:sz w:val="28"/>
          <w:szCs w:val="28"/>
        </w:rPr>
        <w:t xml:space="preserve"> согласный звонкий и парный (в).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слове </w:t>
      </w:r>
      <w:r w:rsidRPr="00BA47B4">
        <w:rPr>
          <w:rFonts w:ascii="Times New Roman" w:hAnsi="Times New Roman" w:cs="Times New Roman"/>
          <w:b/>
          <w:i/>
          <w:sz w:val="28"/>
          <w:szCs w:val="28"/>
        </w:rPr>
        <w:t xml:space="preserve">арбуз  </w:t>
      </w:r>
      <w:r>
        <w:rPr>
          <w:rFonts w:ascii="Times New Roman" w:hAnsi="Times New Roman" w:cs="Times New Roman"/>
          <w:sz w:val="28"/>
          <w:szCs w:val="28"/>
        </w:rPr>
        <w:t>гласный в слабой позици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а).  Какое слово получилось? </w:t>
      </w:r>
      <w:r w:rsidRPr="00BA47B4">
        <w:rPr>
          <w:rFonts w:ascii="Times New Roman" w:hAnsi="Times New Roman" w:cs="Times New Roman"/>
          <w:b/>
          <w:i/>
          <w:sz w:val="28"/>
          <w:szCs w:val="28"/>
        </w:rPr>
        <w:t>Основа.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Говоря о предмете Русский язык, мы можем вспомнить про какие основы?</w:t>
      </w:r>
    </w:p>
    <w:p w:rsidR="008441C1" w:rsidRPr="009646A8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(основа слова и основа предложения</w:t>
      </w:r>
      <w:r w:rsidR="009646A8">
        <w:rPr>
          <w:rFonts w:ascii="Times New Roman" w:hAnsi="Times New Roman" w:cs="Times New Roman"/>
          <w:sz w:val="28"/>
          <w:szCs w:val="28"/>
        </w:rPr>
        <w:t>).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17A">
        <w:rPr>
          <w:rFonts w:ascii="Times New Roman" w:hAnsi="Times New Roman" w:cs="Times New Roman"/>
          <w:b/>
          <w:sz w:val="28"/>
          <w:szCs w:val="28"/>
        </w:rPr>
        <w:t>3. Определение темы и целей урока.</w:t>
      </w:r>
    </w:p>
    <w:p w:rsidR="008441C1" w:rsidRPr="003A33DE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Вопросы к классу.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Что вам уже известно об основе?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Что не входит в основу? (ОКОНЧАНИЕ И СУФФИКС  </w:t>
      </w:r>
      <w:r w:rsidRPr="008E7123">
        <w:rPr>
          <w:rFonts w:ascii="Times New Roman" w:hAnsi="Times New Roman" w:cs="Times New Roman"/>
          <w:b/>
          <w:i/>
          <w:sz w:val="28"/>
          <w:szCs w:val="28"/>
        </w:rPr>
        <w:t>Л и ТЬ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Что вы знаете о морфеме  окончание?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 на письме графически мы выделяем основу и окончание?</w:t>
      </w:r>
    </w:p>
    <w:p w:rsidR="008441C1" w:rsidRPr="00C1117A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17A">
        <w:rPr>
          <w:rFonts w:ascii="Times New Roman" w:hAnsi="Times New Roman" w:cs="Times New Roman"/>
          <w:b/>
          <w:sz w:val="28"/>
          <w:szCs w:val="28"/>
        </w:rPr>
        <w:t xml:space="preserve">Обратите внимание на СТЕНД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17A">
        <w:rPr>
          <w:rFonts w:ascii="Times New Roman" w:hAnsi="Times New Roman" w:cs="Times New Roman"/>
          <w:b/>
          <w:sz w:val="28"/>
          <w:szCs w:val="28"/>
        </w:rPr>
        <w:t>с подсказками.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уже достаточно много знаете об основе и окончании, и сегодня на уроке мы постараемся закрепить ваши знания и познакомиться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новыми.</w:t>
      </w:r>
    </w:p>
    <w:p w:rsidR="008441C1" w:rsidRPr="00C1117A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117A">
        <w:rPr>
          <w:rFonts w:ascii="Times New Roman" w:hAnsi="Times New Roman" w:cs="Times New Roman"/>
          <w:b/>
          <w:sz w:val="28"/>
          <w:szCs w:val="28"/>
          <w:u w:val="single"/>
        </w:rPr>
        <w:t>Как мы сформулируем тему урока?</w:t>
      </w:r>
    </w:p>
    <w:p w:rsidR="008441C1" w:rsidRPr="003A33DE" w:rsidRDefault="008441C1" w:rsidP="009646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7123">
        <w:rPr>
          <w:rFonts w:ascii="Times New Roman" w:hAnsi="Times New Roman" w:cs="Times New Roman"/>
          <w:b/>
          <w:sz w:val="28"/>
          <w:szCs w:val="28"/>
          <w:u w:val="single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 ОСНОВА СЛОВА И ОКОНЧАНИЕ. </w:t>
      </w:r>
      <w:r w:rsidRPr="003A33DE">
        <w:rPr>
          <w:rFonts w:ascii="Times New Roman" w:hAnsi="Times New Roman" w:cs="Times New Roman"/>
          <w:sz w:val="28"/>
          <w:szCs w:val="28"/>
          <w:u w:val="single"/>
        </w:rPr>
        <w:t>Запишите в тетради.</w:t>
      </w:r>
    </w:p>
    <w:p w:rsidR="008441C1" w:rsidRPr="00A21E2A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33D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Какие задачи мы  будем решать сегодня на уроке? 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123">
        <w:rPr>
          <w:rFonts w:ascii="Times New Roman" w:hAnsi="Times New Roman" w:cs="Times New Roman"/>
          <w:b/>
          <w:sz w:val="28"/>
          <w:szCs w:val="28"/>
        </w:rPr>
        <w:t>4. Открытие нового знания.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123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Pr="008E7123">
        <w:rPr>
          <w:rFonts w:ascii="Times New Roman" w:hAnsi="Times New Roman" w:cs="Times New Roman"/>
          <w:sz w:val="28"/>
          <w:szCs w:val="28"/>
        </w:rPr>
        <w:t>. Посмотрите на слайд</w:t>
      </w:r>
      <w:r w:rsidRPr="003A33DE">
        <w:rPr>
          <w:rFonts w:ascii="Times New Roman" w:hAnsi="Times New Roman" w:cs="Times New Roman"/>
          <w:sz w:val="28"/>
          <w:szCs w:val="28"/>
          <w:u w:val="single"/>
        </w:rPr>
        <w:t xml:space="preserve">. Можно ли считать эти слова предложениями? 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 xml:space="preserve">Почему?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>Что нужно сделать, чтобы слова сложились в предложения?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sz w:val="28"/>
          <w:szCs w:val="28"/>
        </w:rPr>
        <w:t>ответы учащихся – изменить окончания слов).</w:t>
      </w:r>
    </w:p>
    <w:p w:rsidR="008441C1" w:rsidRPr="003A33DE" w:rsidRDefault="008441C1" w:rsidP="009646A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 xml:space="preserve"> Давайте создадим из этого набора слов предложения.</w:t>
      </w:r>
    </w:p>
    <w:p w:rsidR="008441C1" w:rsidRPr="003A33DE" w:rsidRDefault="009646A8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 человек у  работает у доски</w:t>
      </w:r>
      <w:r w:rsidR="008441C1" w:rsidRPr="008E7123">
        <w:rPr>
          <w:rFonts w:ascii="Times New Roman" w:hAnsi="Times New Roman" w:cs="Times New Roman"/>
          <w:b/>
          <w:i/>
          <w:sz w:val="28"/>
          <w:szCs w:val="28"/>
        </w:rPr>
        <w:t>, остальные в тетради.</w:t>
      </w:r>
      <w:proofErr w:type="gramEnd"/>
      <w:r w:rsidR="008441C1">
        <w:rPr>
          <w:rFonts w:ascii="Times New Roman" w:hAnsi="Times New Roman" w:cs="Times New Roman"/>
          <w:sz w:val="28"/>
          <w:szCs w:val="28"/>
        </w:rPr>
        <w:t xml:space="preserve"> </w:t>
      </w:r>
      <w:r w:rsidR="008441C1" w:rsidRPr="003A33D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ыделить </w:t>
      </w:r>
      <w:r w:rsidR="008441C1" w:rsidRPr="003A33DE">
        <w:rPr>
          <w:rFonts w:ascii="Times New Roman" w:hAnsi="Times New Roman" w:cs="Times New Roman"/>
          <w:b/>
          <w:sz w:val="28"/>
          <w:szCs w:val="28"/>
        </w:rPr>
        <w:t xml:space="preserve"> основу и окончание.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ПУШИСТЫЙ</w:t>
      </w:r>
      <w:proofErr w:type="gramEnd"/>
      <w:r>
        <w:rPr>
          <w:rFonts w:ascii="Times New Roman" w:hAnsi="Times New Roman" w:cs="Times New Roman"/>
          <w:sz w:val="28"/>
          <w:szCs w:val="28"/>
        </w:rPr>
        <w:t>, СНЕЖИНКИ, ПАДАТЬ, НА, ЗЕМЛЯ.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СИЛЬНЫЙ, ПОРЫВЫ, ВЕТЕР, ОБЖИГАТЬ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ЛИЦО. </w:t>
      </w:r>
    </w:p>
    <w:p w:rsidR="008441C1" w:rsidRPr="009646A8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3DE">
        <w:rPr>
          <w:rFonts w:ascii="Times New Roman" w:hAnsi="Times New Roman" w:cs="Times New Roman"/>
          <w:sz w:val="28"/>
          <w:szCs w:val="28"/>
          <w:u w:val="single"/>
        </w:rPr>
        <w:t>Прочитаем, что получилось. Для чего мы изменили окончания?</w:t>
      </w:r>
      <w:r>
        <w:rPr>
          <w:rFonts w:ascii="Times New Roman" w:hAnsi="Times New Roman" w:cs="Times New Roman"/>
          <w:sz w:val="28"/>
          <w:szCs w:val="28"/>
        </w:rPr>
        <w:t xml:space="preserve"> (Для связи слов в предложении и в словосочетании). </w:t>
      </w:r>
      <w:r>
        <w:rPr>
          <w:rFonts w:ascii="Times New Roman" w:hAnsi="Times New Roman" w:cs="Times New Roman"/>
          <w:b/>
          <w:sz w:val="28"/>
          <w:szCs w:val="28"/>
        </w:rPr>
        <w:t xml:space="preserve">Давайте сравним ваш </w:t>
      </w:r>
      <w:r w:rsidRPr="003A33DE">
        <w:rPr>
          <w:rFonts w:ascii="Times New Roman" w:hAnsi="Times New Roman" w:cs="Times New Roman"/>
          <w:b/>
          <w:sz w:val="28"/>
          <w:szCs w:val="28"/>
        </w:rPr>
        <w:t xml:space="preserve"> вывод с </w:t>
      </w:r>
      <w:r w:rsidRPr="003A33DE">
        <w:rPr>
          <w:rFonts w:ascii="Times New Roman" w:hAnsi="Times New Roman" w:cs="Times New Roman"/>
          <w:b/>
          <w:sz w:val="28"/>
          <w:szCs w:val="28"/>
        </w:rPr>
        <w:lastRenderedPageBreak/>
        <w:t>опре</w:t>
      </w:r>
      <w:r w:rsidR="009646A8">
        <w:rPr>
          <w:rFonts w:ascii="Times New Roman" w:hAnsi="Times New Roman" w:cs="Times New Roman"/>
          <w:b/>
          <w:sz w:val="28"/>
          <w:szCs w:val="28"/>
        </w:rPr>
        <w:t>делением в учебнике. Прочитайте параграф 44. с</w:t>
      </w:r>
      <w:r w:rsidRPr="003A33DE">
        <w:rPr>
          <w:rFonts w:ascii="Times New Roman" w:hAnsi="Times New Roman" w:cs="Times New Roman"/>
          <w:b/>
          <w:sz w:val="28"/>
          <w:szCs w:val="28"/>
        </w:rPr>
        <w:t>тр. 57 (определение</w:t>
      </w:r>
      <w:r w:rsidR="009646A8">
        <w:rPr>
          <w:rFonts w:ascii="Times New Roman" w:hAnsi="Times New Roman" w:cs="Times New Roman"/>
          <w:b/>
          <w:sz w:val="28"/>
          <w:szCs w:val="28"/>
        </w:rPr>
        <w:t>).</w:t>
      </w:r>
    </w:p>
    <w:p w:rsidR="008441C1" w:rsidRPr="003A33DE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7123">
        <w:rPr>
          <w:rFonts w:ascii="Times New Roman" w:hAnsi="Times New Roman" w:cs="Times New Roman"/>
          <w:b/>
          <w:sz w:val="28"/>
          <w:szCs w:val="28"/>
        </w:rPr>
        <w:t>5. Первичное закрепление.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1E2A">
        <w:rPr>
          <w:rFonts w:ascii="Times New Roman" w:hAnsi="Times New Roman" w:cs="Times New Roman"/>
          <w:b/>
          <w:i/>
          <w:sz w:val="28"/>
          <w:szCs w:val="28"/>
        </w:rPr>
        <w:t>Вопросы к классу</w:t>
      </w:r>
      <w:r w:rsidRPr="003A33DE">
        <w:rPr>
          <w:rFonts w:ascii="Times New Roman" w:hAnsi="Times New Roman" w:cs="Times New Roman"/>
          <w:b/>
          <w:sz w:val="28"/>
          <w:szCs w:val="28"/>
          <w:u w:val="single"/>
        </w:rPr>
        <w:t>. Подумайте и ответьте на вопросы,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A33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приводя примеры.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A21E2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Могут ли образовываться новые слова при помощи окончаний?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Могут ли  быть разные окончания у одного слова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 найти в слове окончание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38B">
        <w:rPr>
          <w:rFonts w:ascii="Times New Roman" w:hAnsi="Times New Roman" w:cs="Times New Roman"/>
          <w:sz w:val="32"/>
          <w:szCs w:val="32"/>
          <w:u w:val="single"/>
        </w:rPr>
        <w:t>А сейчас самостоятельно прочитайте сведения в Учебнике Т</w:t>
      </w:r>
      <w:r w:rsidR="009646A8">
        <w:rPr>
          <w:rFonts w:ascii="Times New Roman" w:hAnsi="Times New Roman" w:cs="Times New Roman"/>
          <w:sz w:val="32"/>
          <w:szCs w:val="32"/>
          <w:u w:val="single"/>
        </w:rPr>
        <w:t>еория</w:t>
      </w:r>
      <w:proofErr w:type="gramStart"/>
      <w:r w:rsidRPr="00E4238B">
        <w:rPr>
          <w:rFonts w:ascii="Times New Roman" w:hAnsi="Times New Roman" w:cs="Times New Roman"/>
          <w:sz w:val="32"/>
          <w:szCs w:val="32"/>
          <w:u w:val="single"/>
        </w:rPr>
        <w:t xml:space="preserve"> ,</w:t>
      </w:r>
      <w:proofErr w:type="gramEnd"/>
      <w:r w:rsidRPr="00E4238B">
        <w:rPr>
          <w:rFonts w:ascii="Times New Roman" w:hAnsi="Times New Roman" w:cs="Times New Roman"/>
          <w:sz w:val="32"/>
          <w:szCs w:val="32"/>
          <w:u w:val="single"/>
        </w:rPr>
        <w:t xml:space="preserve"> как найти окончание в слове.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>(Стр</w:t>
      </w:r>
      <w:r w:rsidRPr="00A21E2A">
        <w:rPr>
          <w:rFonts w:ascii="Times New Roman" w:hAnsi="Times New Roman" w:cs="Times New Roman"/>
          <w:b/>
          <w:i/>
          <w:sz w:val="28"/>
          <w:szCs w:val="28"/>
        </w:rPr>
        <w:t>. 56)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646A8">
        <w:rPr>
          <w:rFonts w:ascii="Times New Roman" w:hAnsi="Times New Roman" w:cs="Times New Roman"/>
          <w:b/>
          <w:sz w:val="32"/>
          <w:szCs w:val="32"/>
        </w:rPr>
        <w:t>Тогда поработаем письменно. Запишите по одному примеру разных частей речи, выделите морфему окончание и основу слова.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1 человек</w:t>
      </w:r>
      <w:r w:rsidR="009646A8">
        <w:rPr>
          <w:rFonts w:ascii="Times New Roman" w:hAnsi="Times New Roman" w:cs="Times New Roman"/>
          <w:b/>
          <w:i/>
          <w:sz w:val="32"/>
          <w:szCs w:val="32"/>
        </w:rPr>
        <w:t xml:space="preserve"> работает у доски, о</w:t>
      </w:r>
      <w:r>
        <w:rPr>
          <w:rFonts w:ascii="Times New Roman" w:hAnsi="Times New Roman" w:cs="Times New Roman"/>
          <w:b/>
          <w:i/>
          <w:sz w:val="32"/>
          <w:szCs w:val="32"/>
        </w:rPr>
        <w:t>стальные в тетради.</w:t>
      </w:r>
    </w:p>
    <w:p w:rsidR="009646A8" w:rsidRDefault="008441C1" w:rsidP="009646A8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Проверим, что у вас получилось? 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2896">
        <w:rPr>
          <w:rFonts w:ascii="Times New Roman" w:hAnsi="Times New Roman" w:cs="Times New Roman"/>
          <w:b/>
          <w:sz w:val="28"/>
          <w:szCs w:val="28"/>
        </w:rPr>
        <w:t xml:space="preserve">6. Новое знание.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2F9">
        <w:rPr>
          <w:rFonts w:ascii="Times New Roman" w:hAnsi="Times New Roman" w:cs="Times New Roman"/>
          <w:sz w:val="28"/>
          <w:szCs w:val="28"/>
        </w:rPr>
        <w:t>Скажите, а  бывают слова без окончания?  Какие? Примеры. (Неизменяемые слова и нулевым окончанием). А в чём разница ме</w:t>
      </w:r>
      <w:r w:rsidR="009646A8">
        <w:rPr>
          <w:rFonts w:ascii="Times New Roman" w:hAnsi="Times New Roman" w:cs="Times New Roman"/>
          <w:sz w:val="28"/>
          <w:szCs w:val="28"/>
        </w:rPr>
        <w:t>ж</w:t>
      </w:r>
      <w:r w:rsidRPr="003D02F9">
        <w:rPr>
          <w:rFonts w:ascii="Times New Roman" w:hAnsi="Times New Roman" w:cs="Times New Roman"/>
          <w:sz w:val="28"/>
          <w:szCs w:val="28"/>
        </w:rPr>
        <w:t>ду словами с нулевым окончанием и неизменяемыми словами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Pr="008D2896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8D2896">
        <w:rPr>
          <w:rFonts w:ascii="Times New Roman" w:hAnsi="Times New Roman" w:cs="Times New Roman"/>
          <w:b/>
          <w:sz w:val="28"/>
          <w:szCs w:val="28"/>
        </w:rPr>
        <w:t>Давайте 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8D2896">
        <w:rPr>
          <w:rFonts w:ascii="Times New Roman" w:hAnsi="Times New Roman" w:cs="Times New Roman"/>
          <w:b/>
          <w:sz w:val="28"/>
          <w:szCs w:val="28"/>
        </w:rPr>
        <w:t xml:space="preserve">очитаем </w:t>
      </w:r>
      <w:r>
        <w:rPr>
          <w:rFonts w:ascii="Times New Roman" w:hAnsi="Times New Roman" w:cs="Times New Roman"/>
          <w:b/>
          <w:sz w:val="28"/>
          <w:szCs w:val="28"/>
        </w:rPr>
        <w:t>шуточное стихотворение и выясним, в чём особенности слов с нулевым окончанием и неизменяемых слов.</w:t>
      </w:r>
    </w:p>
    <w:p w:rsidR="008441C1" w:rsidRPr="009646A8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2896">
        <w:rPr>
          <w:rFonts w:ascii="Times New Roman" w:hAnsi="Times New Roman" w:cs="Times New Roman"/>
          <w:sz w:val="28"/>
          <w:szCs w:val="28"/>
        </w:rPr>
        <w:t xml:space="preserve"> </w:t>
      </w:r>
      <w:r w:rsidRPr="009646A8">
        <w:rPr>
          <w:rFonts w:ascii="Times New Roman" w:hAnsi="Times New Roman" w:cs="Times New Roman"/>
          <w:b/>
          <w:i/>
          <w:sz w:val="28"/>
          <w:szCs w:val="28"/>
        </w:rPr>
        <w:t>1 ученик читает.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Дали на дом нам заданье: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Нулевое окончанье.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Разберите слово ХВОСТ.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вопрос казался прост.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Окончанья у ХВОСТА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Нет. А как же буква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Появилась ниоткуда.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так, то это чудо.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 слов ВЧЕРА, ШОССЕ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Окончаний нет совсем?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мне делать? Как начать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Окончания искать?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896">
        <w:rPr>
          <w:rFonts w:ascii="Times New Roman" w:hAnsi="Times New Roman" w:cs="Times New Roman"/>
          <w:b/>
          <w:sz w:val="28"/>
          <w:szCs w:val="28"/>
        </w:rPr>
        <w:t>Что сложного показалось ученику в этих словах?</w:t>
      </w:r>
    </w:p>
    <w:p w:rsidR="009646A8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89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2896">
        <w:rPr>
          <w:rFonts w:ascii="Times New Roman" w:hAnsi="Times New Roman" w:cs="Times New Roman"/>
          <w:sz w:val="28"/>
          <w:szCs w:val="28"/>
        </w:rPr>
        <w:t xml:space="preserve">вайте </w:t>
      </w:r>
      <w:r>
        <w:rPr>
          <w:rFonts w:ascii="Times New Roman" w:hAnsi="Times New Roman" w:cs="Times New Roman"/>
          <w:sz w:val="28"/>
          <w:szCs w:val="28"/>
        </w:rPr>
        <w:t xml:space="preserve">прочитаем </w:t>
      </w:r>
      <w:r w:rsidRPr="008D289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учебнике сведения про неизменяемые слова. </w:t>
      </w:r>
    </w:p>
    <w:p w:rsidR="008441C1" w:rsidRPr="009646A8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9646A8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9646A8" w:rsidRPr="009646A8">
        <w:rPr>
          <w:rFonts w:ascii="Times New Roman" w:hAnsi="Times New Roman" w:cs="Times New Roman"/>
          <w:b/>
          <w:i/>
          <w:sz w:val="28"/>
          <w:szCs w:val="28"/>
        </w:rPr>
        <w:t>еория, стр</w:t>
      </w:r>
      <w:r w:rsidRPr="009646A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46A8">
        <w:rPr>
          <w:rFonts w:ascii="Times New Roman" w:hAnsi="Times New Roman" w:cs="Times New Roman"/>
          <w:b/>
          <w:i/>
          <w:sz w:val="28"/>
          <w:szCs w:val="28"/>
        </w:rPr>
        <w:t>57)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2AEE">
        <w:rPr>
          <w:rFonts w:ascii="Times New Roman" w:hAnsi="Times New Roman" w:cs="Times New Roman"/>
          <w:b/>
          <w:sz w:val="28"/>
          <w:szCs w:val="28"/>
        </w:rPr>
        <w:t xml:space="preserve"> 7.Закрепление.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 Теперь поработаем с учебником ПРАКТИКА по вариантам.  </w:t>
      </w:r>
      <w:r w:rsidRPr="009646A8">
        <w:rPr>
          <w:rFonts w:ascii="Times New Roman" w:hAnsi="Times New Roman" w:cs="Times New Roman"/>
          <w:b/>
          <w:i/>
          <w:sz w:val="28"/>
          <w:szCs w:val="28"/>
        </w:rPr>
        <w:t>2 человека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 xml:space="preserve"> работают </w:t>
      </w:r>
      <w:r w:rsidRPr="009646A8">
        <w:rPr>
          <w:rFonts w:ascii="Times New Roman" w:hAnsi="Times New Roman" w:cs="Times New Roman"/>
          <w:b/>
          <w:i/>
          <w:sz w:val="28"/>
          <w:szCs w:val="28"/>
        </w:rPr>
        <w:t xml:space="preserve"> у доск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>и, остальные в тетради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D02F9">
        <w:rPr>
          <w:rFonts w:ascii="Times New Roman" w:hAnsi="Times New Roman" w:cs="Times New Roman"/>
          <w:b/>
          <w:sz w:val="28"/>
          <w:szCs w:val="28"/>
          <w:u w:val="single"/>
        </w:rPr>
        <w:t>УПР.  494</w:t>
      </w:r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8441C1" w:rsidRPr="003D02F9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3D02F9">
        <w:rPr>
          <w:rFonts w:ascii="Times New Roman" w:hAnsi="Times New Roman" w:cs="Times New Roman"/>
          <w:sz w:val="28"/>
          <w:szCs w:val="28"/>
        </w:rPr>
        <w:t>1 вариант выписывает нечётные слова 1-3-5 ..</w:t>
      </w:r>
    </w:p>
    <w:p w:rsidR="008441C1" w:rsidRPr="003D02F9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3D02F9">
        <w:rPr>
          <w:rFonts w:ascii="Times New Roman" w:hAnsi="Times New Roman" w:cs="Times New Roman"/>
          <w:sz w:val="28"/>
          <w:szCs w:val="28"/>
        </w:rPr>
        <w:t>2вариант выписывает чётные слова 2-4-6...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2AEE">
        <w:rPr>
          <w:rFonts w:ascii="Times New Roman" w:hAnsi="Times New Roman" w:cs="Times New Roman"/>
          <w:b/>
          <w:i/>
          <w:sz w:val="28"/>
          <w:szCs w:val="28"/>
        </w:rPr>
        <w:t xml:space="preserve"> Выделяем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морфему окончание и основу слова.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Проверим, что у нас получилось. </w:t>
      </w:r>
      <w:r w:rsidRPr="003D02F9">
        <w:rPr>
          <w:rFonts w:ascii="Times New Roman" w:hAnsi="Times New Roman" w:cs="Times New Roman"/>
          <w:b/>
          <w:i/>
          <w:sz w:val="28"/>
          <w:szCs w:val="28"/>
          <w:u w:val="single"/>
        </w:rPr>
        <w:t>Кто выполнил работу без ошибок? У кого возникли трудности с определением окончания?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2AEE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Работа в группах.</w:t>
      </w:r>
    </w:p>
    <w:p w:rsidR="008441C1" w:rsidRPr="003D02F9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02F9">
        <w:rPr>
          <w:rFonts w:ascii="Times New Roman" w:hAnsi="Times New Roman" w:cs="Times New Roman"/>
          <w:sz w:val="28"/>
          <w:szCs w:val="28"/>
        </w:rPr>
        <w:t xml:space="preserve">Скажите,  можно ли по окончанию определить часть речи? 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3D02F9">
        <w:rPr>
          <w:rFonts w:ascii="Times New Roman" w:hAnsi="Times New Roman" w:cs="Times New Roman"/>
          <w:sz w:val="28"/>
          <w:szCs w:val="28"/>
        </w:rPr>
        <w:t xml:space="preserve">Давайте проверим.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2F9">
        <w:rPr>
          <w:rFonts w:ascii="Times New Roman" w:hAnsi="Times New Roman" w:cs="Times New Roman"/>
          <w:b/>
          <w:sz w:val="28"/>
          <w:szCs w:val="28"/>
          <w:u w:val="single"/>
        </w:rPr>
        <w:t>Работаем в группах</w:t>
      </w:r>
      <w:r>
        <w:rPr>
          <w:rFonts w:ascii="Times New Roman" w:hAnsi="Times New Roman" w:cs="Times New Roman"/>
          <w:sz w:val="28"/>
          <w:szCs w:val="28"/>
        </w:rPr>
        <w:t xml:space="preserve">. При выполнении задания обращайтесь к </w:t>
      </w:r>
      <w:r w:rsidRPr="003D02F9">
        <w:rPr>
          <w:rFonts w:ascii="Times New Roman" w:hAnsi="Times New Roman" w:cs="Times New Roman"/>
          <w:sz w:val="28"/>
          <w:szCs w:val="28"/>
        </w:rPr>
        <w:t xml:space="preserve">Теории из учебника, стр. 56. </w:t>
      </w:r>
    </w:p>
    <w:p w:rsidR="008441C1" w:rsidRPr="0028437E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37E">
        <w:rPr>
          <w:rFonts w:ascii="Times New Roman" w:hAnsi="Times New Roman" w:cs="Times New Roman"/>
          <w:b/>
          <w:sz w:val="28"/>
          <w:szCs w:val="28"/>
        </w:rPr>
        <w:t xml:space="preserve">Кто закончит раньше, поднимает руку. </w:t>
      </w:r>
    </w:p>
    <w:p w:rsidR="008441C1" w:rsidRPr="0028437E" w:rsidRDefault="008441C1" w:rsidP="009646A8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37E">
        <w:rPr>
          <w:rFonts w:ascii="Times New Roman" w:hAnsi="Times New Roman" w:cs="Times New Roman"/>
          <w:b/>
          <w:sz w:val="32"/>
          <w:szCs w:val="32"/>
        </w:rPr>
        <w:t>8 карточек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2AEE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28437E">
        <w:rPr>
          <w:rFonts w:ascii="Times New Roman" w:hAnsi="Times New Roman" w:cs="Times New Roman"/>
          <w:b/>
          <w:sz w:val="28"/>
          <w:szCs w:val="28"/>
        </w:rPr>
        <w:t>Давайте проверим.</w:t>
      </w:r>
      <w:r>
        <w:rPr>
          <w:rFonts w:ascii="Times New Roman" w:hAnsi="Times New Roman" w:cs="Times New Roman"/>
          <w:b/>
          <w:sz w:val="28"/>
          <w:szCs w:val="28"/>
        </w:rPr>
        <w:t xml:space="preserve">  Что же выражают окончания? Чт</w:t>
      </w:r>
      <w:r w:rsidR="009646A8">
        <w:rPr>
          <w:rFonts w:ascii="Times New Roman" w:hAnsi="Times New Roman" w:cs="Times New Roman"/>
          <w:b/>
          <w:sz w:val="28"/>
          <w:szCs w:val="28"/>
        </w:rPr>
        <w:t>о можно сказать про 2 примера (</w:t>
      </w:r>
      <w:r>
        <w:rPr>
          <w:rFonts w:ascii="Times New Roman" w:hAnsi="Times New Roman" w:cs="Times New Roman"/>
          <w:b/>
          <w:sz w:val="28"/>
          <w:szCs w:val="28"/>
        </w:rPr>
        <w:t xml:space="preserve">Суффикс Л и ТЬ не входят в основу). </w:t>
      </w:r>
    </w:p>
    <w:p w:rsidR="008441C1" w:rsidRPr="004462C9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 w:rsidRPr="004462C9">
        <w:rPr>
          <w:rFonts w:ascii="Times New Roman" w:hAnsi="Times New Roman" w:cs="Times New Roman"/>
          <w:b/>
          <w:sz w:val="28"/>
          <w:szCs w:val="28"/>
        </w:rPr>
        <w:t xml:space="preserve">У всех получились такие части речи? </w:t>
      </w:r>
      <w:r w:rsidRPr="004462C9">
        <w:rPr>
          <w:rFonts w:ascii="Times New Roman" w:hAnsi="Times New Roman" w:cs="Times New Roman"/>
          <w:sz w:val="28"/>
          <w:szCs w:val="28"/>
        </w:rPr>
        <w:t>Молодцы. Продолжим работу.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C5824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BC582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BC5824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м ПРАКТИКА. Упр. 497</w:t>
      </w:r>
      <w:r w:rsidR="007A26C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(по вариантам) Работаем по заданию.2 человека </w:t>
      </w:r>
      <w:r w:rsidR="009646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работают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 доски. 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 вариант -1 предложение. 2 вариант – 2 предложение.</w:t>
      </w:r>
      <w:r w:rsidR="009646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Давайте проверим.</w:t>
      </w:r>
      <w:r w:rsidRPr="004462C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 xml:space="preserve"> У 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ибудь  возникли затруднения?</w:t>
      </w:r>
    </w:p>
    <w:p w:rsidR="008441C1" w:rsidRDefault="008441C1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Проверяю себя. </w:t>
      </w:r>
    </w:p>
    <w:p w:rsidR="008441C1" w:rsidRPr="004462C9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 xml:space="preserve">Наш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урок походит к завершению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авайте проверим, насколько хорошо вы поняли ма</w:t>
      </w:r>
      <w:r w:rsidR="009646A8">
        <w:rPr>
          <w:rFonts w:ascii="Times New Roman" w:hAnsi="Times New Roman" w:cs="Times New Roman"/>
          <w:sz w:val="28"/>
          <w:szCs w:val="28"/>
        </w:rPr>
        <w:t>териал.   Работа</w:t>
      </w:r>
      <w:proofErr w:type="gramStart"/>
      <w:r w:rsidR="009646A8">
        <w:rPr>
          <w:rFonts w:ascii="Times New Roman" w:hAnsi="Times New Roman" w:cs="Times New Roman"/>
          <w:sz w:val="28"/>
          <w:szCs w:val="28"/>
        </w:rPr>
        <w:t xml:space="preserve">  </w:t>
      </w:r>
      <w:r w:rsidR="009646A8" w:rsidRPr="009646A8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="009646A8" w:rsidRPr="009646A8">
        <w:rPr>
          <w:rFonts w:ascii="Times New Roman" w:hAnsi="Times New Roman" w:cs="Times New Roman"/>
          <w:b/>
          <w:i/>
          <w:sz w:val="28"/>
          <w:szCs w:val="28"/>
        </w:rPr>
        <w:t>роверяю себя.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Делим листок на 2 столбика  ДА/НЕТ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Я читаю утверждения, вы соглашаетесь с ним или нет. </w:t>
      </w:r>
      <w:r w:rsidRPr="004462C9">
        <w:rPr>
          <w:rFonts w:ascii="Times New Roman" w:hAnsi="Times New Roman" w:cs="Times New Roman"/>
          <w:sz w:val="28"/>
          <w:szCs w:val="28"/>
          <w:u w:val="single"/>
        </w:rPr>
        <w:t xml:space="preserve">Затем  </w:t>
      </w:r>
      <w:r>
        <w:rPr>
          <w:rFonts w:ascii="Times New Roman" w:hAnsi="Times New Roman" w:cs="Times New Roman"/>
          <w:sz w:val="28"/>
          <w:szCs w:val="28"/>
          <w:u w:val="single"/>
        </w:rPr>
        <w:t>оцениваем работу  соседа</w:t>
      </w:r>
      <w:r w:rsidRPr="004462C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646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46A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равильно + Неправильно-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Окончание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 словообразующая морфема</w:t>
      </w:r>
      <w:r w:rsidR="007A26C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(НЕТ).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Основа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часть без окончания</w:t>
      </w:r>
      <w:r w:rsidR="007A26C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(ДА).</w:t>
      </w:r>
    </w:p>
    <w:p w:rsidR="008441C1" w:rsidRDefault="007A26C0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Слова всегда имеют окончания</w:t>
      </w:r>
      <w:r w:rsidR="008441C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1C1">
        <w:rPr>
          <w:rFonts w:ascii="Times New Roman" w:hAnsi="Times New Roman" w:cs="Times New Roman"/>
          <w:sz w:val="28"/>
          <w:szCs w:val="28"/>
        </w:rPr>
        <w:t>(НЕТ).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Окончани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неизменяемая часть слова?(НЕТ).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Основа слова может быть равна корню? (ДА).</w:t>
      </w:r>
    </w:p>
    <w:p w:rsidR="009646A8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6.Можно ли по окончанию определить часть речи?</w:t>
      </w:r>
      <w:r w:rsidR="007A26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(ДА).</w:t>
      </w:r>
    </w:p>
    <w:p w:rsidR="009646A8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6A8">
        <w:rPr>
          <w:rFonts w:ascii="Times New Roman" w:hAnsi="Times New Roman" w:cs="Times New Roman"/>
          <w:b/>
          <w:i/>
          <w:sz w:val="28"/>
          <w:szCs w:val="28"/>
        </w:rPr>
        <w:t>Взаимопроверка.</w:t>
      </w:r>
    </w:p>
    <w:p w:rsidR="008441C1" w:rsidRPr="001B00BB" w:rsidRDefault="008441C1" w:rsidP="009646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00BB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Pr="001B00BB">
        <w:rPr>
          <w:rFonts w:ascii="Times New Roman" w:hAnsi="Times New Roman" w:cs="Times New Roman"/>
          <w:b/>
          <w:i/>
          <w:sz w:val="28"/>
          <w:szCs w:val="28"/>
        </w:rPr>
        <w:t>Вопросы к классу.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1B00BB">
        <w:rPr>
          <w:rFonts w:ascii="Times New Roman" w:hAnsi="Times New Roman" w:cs="Times New Roman"/>
          <w:sz w:val="28"/>
          <w:szCs w:val="28"/>
        </w:rPr>
        <w:t>О чём сегодня говорили на уроке?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2.Для чего необходимы знания об основе и окончании?</w:t>
      </w:r>
    </w:p>
    <w:p w:rsidR="008441C1" w:rsidRDefault="008441C1" w:rsidP="00964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3.Смогли ли вы преодолеть свои трудности при определении основы слова и окончания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8441C1" w:rsidRPr="009646A8" w:rsidRDefault="008441C1" w:rsidP="009646A8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1B00BB">
        <w:rPr>
          <w:rFonts w:ascii="Times New Roman" w:hAnsi="Times New Roman" w:cs="Times New Roman"/>
          <w:b/>
          <w:sz w:val="28"/>
          <w:szCs w:val="28"/>
        </w:rPr>
        <w:t xml:space="preserve">11. Подведение итогов.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6A8" w:rsidRPr="009646A8">
        <w:rPr>
          <w:rFonts w:ascii="Times New Roman" w:hAnsi="Times New Roman" w:cs="Times New Roman"/>
          <w:b/>
          <w:i/>
          <w:sz w:val="32"/>
          <w:szCs w:val="32"/>
        </w:rPr>
        <w:t>Оценки за урок.</w:t>
      </w:r>
    </w:p>
    <w:p w:rsidR="008441C1" w:rsidRPr="007A26C0" w:rsidRDefault="008441C1" w:rsidP="009646A8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1B00BB">
        <w:rPr>
          <w:rFonts w:ascii="Times New Roman" w:hAnsi="Times New Roman" w:cs="Times New Roman"/>
          <w:b/>
          <w:sz w:val="32"/>
          <w:szCs w:val="32"/>
        </w:rPr>
        <w:t xml:space="preserve"> 12.</w:t>
      </w:r>
      <w:r>
        <w:rPr>
          <w:rFonts w:ascii="Times New Roman" w:hAnsi="Times New Roman" w:cs="Times New Roman"/>
          <w:b/>
          <w:sz w:val="32"/>
          <w:szCs w:val="32"/>
        </w:rPr>
        <w:t xml:space="preserve"> СЛАЙД 5. Домашнее задание к следующему уроку.</w:t>
      </w:r>
      <w:r w:rsidR="007A26C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A26C0" w:rsidRPr="007A26C0">
        <w:rPr>
          <w:rFonts w:ascii="Times New Roman" w:hAnsi="Times New Roman" w:cs="Times New Roman"/>
          <w:b/>
          <w:i/>
          <w:sz w:val="32"/>
          <w:szCs w:val="32"/>
        </w:rPr>
        <w:t>Прочитать стр. 56 учебника Теория, упр. 502</w:t>
      </w:r>
    </w:p>
    <w:p w:rsidR="008441C1" w:rsidRPr="001B00BB" w:rsidRDefault="008441C1" w:rsidP="009646A8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656B" w:rsidRDefault="001E656B" w:rsidP="001E65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720" w:rsidRDefault="001E656B" w:rsidP="001E65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tbl>
      <w:tblPr>
        <w:tblStyle w:val="a3"/>
        <w:tblpPr w:leftFromText="180" w:rightFromText="180" w:vertAnchor="page" w:horzAnchor="margin" w:tblpXSpec="center" w:tblpY="1831"/>
        <w:tblW w:w="10456" w:type="dxa"/>
        <w:tblLayout w:type="fixed"/>
        <w:tblLook w:val="04A0" w:firstRow="1" w:lastRow="0" w:firstColumn="1" w:lastColumn="0" w:noHBand="0" w:noVBand="1"/>
      </w:tblPr>
      <w:tblGrid>
        <w:gridCol w:w="1242"/>
        <w:gridCol w:w="1741"/>
        <w:gridCol w:w="2623"/>
        <w:gridCol w:w="2892"/>
        <w:gridCol w:w="1958"/>
      </w:tblGrid>
      <w:tr w:rsidR="001E656B" w:rsidTr="001E656B">
        <w:tc>
          <w:tcPr>
            <w:tcW w:w="1242" w:type="dxa"/>
          </w:tcPr>
          <w:p w:rsidR="001E656B" w:rsidRDefault="001E656B" w:rsidP="001E656B">
            <w:pPr>
              <w:jc w:val="center"/>
            </w:pPr>
          </w:p>
          <w:p w:rsidR="001E656B" w:rsidRDefault="001E656B" w:rsidP="001E656B">
            <w:pPr>
              <w:jc w:val="center"/>
            </w:pPr>
            <w:r>
              <w:t>1</w:t>
            </w:r>
          </w:p>
        </w:tc>
        <w:tc>
          <w:tcPr>
            <w:tcW w:w="1741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45837">
              <w:rPr>
                <w:rFonts w:ascii="Times New Roman" w:hAnsi="Times New Roman" w:cs="Times New Roman"/>
                <w:b/>
              </w:rPr>
              <w:t>Орг</w:t>
            </w:r>
            <w:proofErr w:type="gramStart"/>
            <w:r w:rsidRPr="00945837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945837">
              <w:rPr>
                <w:rFonts w:ascii="Times New Roman" w:hAnsi="Times New Roman" w:cs="Times New Roman"/>
                <w:b/>
              </w:rPr>
              <w:t>омент</w:t>
            </w:r>
            <w:proofErr w:type="spellEnd"/>
          </w:p>
        </w:tc>
        <w:tc>
          <w:tcPr>
            <w:tcW w:w="2623" w:type="dxa"/>
          </w:tcPr>
          <w:p w:rsidR="001E656B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CD8">
              <w:rPr>
                <w:rFonts w:ascii="Times New Roman" w:hAnsi="Times New Roman" w:cs="Times New Roman"/>
                <w:sz w:val="28"/>
                <w:szCs w:val="28"/>
              </w:rPr>
              <w:t>Приветствие. Настрой на работу.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CD8">
              <w:rPr>
                <w:rFonts w:ascii="Times New Roman" w:hAnsi="Times New Roman" w:cs="Times New Roman"/>
                <w:sz w:val="28"/>
                <w:szCs w:val="28"/>
              </w:rPr>
              <w:t>Запись числа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1E656B" w:rsidRDefault="001E656B" w:rsidP="001E656B">
            <w:pPr>
              <w:jc w:val="both"/>
            </w:pPr>
          </w:p>
        </w:tc>
        <w:tc>
          <w:tcPr>
            <w:tcW w:w="2892" w:type="dxa"/>
          </w:tcPr>
          <w:p w:rsidR="001E656B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1CD8">
              <w:rPr>
                <w:rFonts w:ascii="Times New Roman" w:hAnsi="Times New Roman" w:cs="Times New Roman"/>
                <w:sz w:val="28"/>
                <w:szCs w:val="28"/>
              </w:rPr>
              <w:t>Приветствие. Запись числа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1E656B" w:rsidRDefault="001E656B" w:rsidP="001E656B">
            <w:pPr>
              <w:jc w:val="both"/>
            </w:pPr>
          </w:p>
        </w:tc>
        <w:tc>
          <w:tcPr>
            <w:tcW w:w="1958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Личностные. Цель-создание доброжелательной атмосферы, мотивация на учёбу.</w:t>
            </w:r>
          </w:p>
        </w:tc>
      </w:tr>
      <w:tr w:rsidR="001E656B" w:rsidTr="001E656B">
        <w:tc>
          <w:tcPr>
            <w:tcW w:w="1242" w:type="dxa"/>
          </w:tcPr>
          <w:p w:rsidR="001E656B" w:rsidRDefault="001E656B" w:rsidP="001E656B">
            <w:pPr>
              <w:jc w:val="center"/>
            </w:pPr>
            <w:r>
              <w:t>2</w:t>
            </w:r>
          </w:p>
        </w:tc>
        <w:tc>
          <w:tcPr>
            <w:tcW w:w="1741" w:type="dxa"/>
          </w:tcPr>
          <w:p w:rsidR="001E656B" w:rsidRPr="00945837" w:rsidRDefault="001E656B" w:rsidP="001E656B">
            <w:pPr>
              <w:jc w:val="both"/>
              <w:rPr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 учебной деятельности.</w:t>
            </w:r>
          </w:p>
        </w:tc>
        <w:tc>
          <w:tcPr>
            <w:tcW w:w="2623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повторение </w:t>
            </w:r>
            <w:proofErr w:type="gramStart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 «Угадай-ка»</w:t>
            </w:r>
          </w:p>
        </w:tc>
        <w:tc>
          <w:tcPr>
            <w:tcW w:w="2892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 xml:space="preserve">Работа в тетради, у доски проверка работы. </w:t>
            </w:r>
          </w:p>
        </w:tc>
        <w:tc>
          <w:tcPr>
            <w:tcW w:w="1958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Регулятивны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контроль, коррекция знаний)</w:t>
            </w:r>
          </w:p>
        </w:tc>
      </w:tr>
      <w:tr w:rsidR="001E656B" w:rsidTr="001E656B">
        <w:tc>
          <w:tcPr>
            <w:tcW w:w="1242" w:type="dxa"/>
          </w:tcPr>
          <w:p w:rsidR="001E656B" w:rsidRPr="00945837" w:rsidRDefault="001E656B" w:rsidP="001E656B">
            <w:pPr>
              <w:jc w:val="center"/>
              <w:rPr>
                <w:rFonts w:ascii="Bookman Old Style" w:hAnsi="Bookman Old Style"/>
              </w:rPr>
            </w:pPr>
            <w:r>
              <w:t>3</w:t>
            </w:r>
          </w:p>
        </w:tc>
        <w:tc>
          <w:tcPr>
            <w:tcW w:w="1741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5837">
              <w:rPr>
                <w:rFonts w:ascii="Times New Roman" w:hAnsi="Times New Roman" w:cs="Times New Roman"/>
                <w:b/>
              </w:rPr>
              <w:t>Определение  темы и целей урока.</w:t>
            </w:r>
          </w:p>
        </w:tc>
        <w:tc>
          <w:tcPr>
            <w:tcW w:w="2623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на повторение ранее изученного материала. Что уже знают по теме? </w:t>
            </w: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proofErr w:type="gramStart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92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Формулируют тему и цель урока.</w:t>
            </w:r>
          </w:p>
        </w:tc>
        <w:tc>
          <w:tcPr>
            <w:tcW w:w="1958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Регулятивные и познавательны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тему и цели урока. 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Проблемные вопросы)</w:t>
            </w:r>
            <w:proofErr w:type="gramEnd"/>
          </w:p>
        </w:tc>
      </w:tr>
      <w:tr w:rsidR="001E656B" w:rsidTr="001E656B">
        <w:tc>
          <w:tcPr>
            <w:tcW w:w="1242" w:type="dxa"/>
          </w:tcPr>
          <w:p w:rsidR="001E656B" w:rsidRPr="00945837" w:rsidRDefault="001E656B" w:rsidP="001E65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1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</w:t>
            </w:r>
          </w:p>
        </w:tc>
        <w:tc>
          <w:tcPr>
            <w:tcW w:w="2623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837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предложениями. Слайд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Теория из учебника.</w:t>
            </w:r>
          </w:p>
        </w:tc>
        <w:tc>
          <w:tcPr>
            <w:tcW w:w="2892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Участие в диалоге, составление предложений, выделение основы и окончания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8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Проблемное объяснение нового </w:t>
            </w:r>
            <w:proofErr w:type="spell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 w:rsidRPr="009458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взаимодействие, выяснение роли окончаний в предложении,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познавательные:наблюдение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поиск информации.</w:t>
            </w:r>
          </w:p>
        </w:tc>
      </w:tr>
      <w:tr w:rsidR="001E656B" w:rsidTr="001E656B">
        <w:tc>
          <w:tcPr>
            <w:tcW w:w="1242" w:type="dxa"/>
          </w:tcPr>
          <w:p w:rsidR="001E656B" w:rsidRPr="00945837" w:rsidRDefault="001E656B" w:rsidP="001E656B">
            <w:pPr>
              <w:jc w:val="center"/>
              <w:rPr>
                <w:rFonts w:ascii="Times New Roman" w:hAnsi="Times New Roman" w:cs="Times New Roman"/>
              </w:rPr>
            </w:pPr>
            <w:r>
              <w:t>5</w:t>
            </w:r>
          </w:p>
        </w:tc>
        <w:tc>
          <w:tcPr>
            <w:tcW w:w="1741" w:type="dxa"/>
          </w:tcPr>
          <w:p w:rsidR="001E656B" w:rsidRPr="00945837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материала.</w:t>
            </w:r>
          </w:p>
        </w:tc>
        <w:tc>
          <w:tcPr>
            <w:tcW w:w="2623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закрепления</w:t>
            </w: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892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Участие в диалоге, работа с учебником.</w:t>
            </w:r>
          </w:p>
        </w:tc>
        <w:tc>
          <w:tcPr>
            <w:tcW w:w="1958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осознание полученной информации.</w:t>
            </w:r>
          </w:p>
        </w:tc>
      </w:tr>
      <w:tr w:rsidR="001E656B" w:rsidTr="001E656B">
        <w:tc>
          <w:tcPr>
            <w:tcW w:w="1242" w:type="dxa"/>
          </w:tcPr>
          <w:p w:rsidR="001E656B" w:rsidRDefault="001E656B" w:rsidP="001E656B">
            <w:pPr>
              <w:jc w:val="center"/>
            </w:pPr>
            <w:r>
              <w:t>6</w:t>
            </w:r>
          </w:p>
        </w:tc>
        <w:tc>
          <w:tcPr>
            <w:tcW w:w="1741" w:type="dxa"/>
          </w:tcPr>
          <w:p w:rsidR="001E656B" w:rsidRDefault="001E656B" w:rsidP="001E656B">
            <w:pPr>
              <w:jc w:val="both"/>
            </w:pPr>
            <w:r w:rsidRPr="00945837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</w:t>
            </w:r>
          </w:p>
        </w:tc>
        <w:tc>
          <w:tcPr>
            <w:tcW w:w="2623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Постановка проблемных вопросов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 xml:space="preserve">Слайд 3. </w:t>
            </w:r>
          </w:p>
        </w:tc>
        <w:tc>
          <w:tcPr>
            <w:tcW w:w="2892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A92">
              <w:rPr>
                <w:rFonts w:ascii="Times New Roman" w:hAnsi="Times New Roman" w:cs="Times New Roman"/>
                <w:sz w:val="28"/>
                <w:szCs w:val="28"/>
              </w:rPr>
              <w:t>Работа с текстом, выбор информации, анализ полученных результатов.</w:t>
            </w:r>
          </w:p>
        </w:tc>
        <w:tc>
          <w:tcPr>
            <w:tcW w:w="1958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егулятивные</w:t>
            </w:r>
            <w:proofErr w:type="spellEnd"/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: осознание усвоенного.</w:t>
            </w:r>
          </w:p>
        </w:tc>
      </w:tr>
      <w:tr w:rsidR="001E656B" w:rsidTr="001E656B">
        <w:tc>
          <w:tcPr>
            <w:tcW w:w="1242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1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</w:p>
        </w:tc>
        <w:tc>
          <w:tcPr>
            <w:tcW w:w="2623" w:type="dxa"/>
          </w:tcPr>
          <w:p w:rsidR="001E656B" w:rsidRPr="0029626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Работа с учебником.</w:t>
            </w:r>
          </w:p>
        </w:tc>
        <w:tc>
          <w:tcPr>
            <w:tcW w:w="2892" w:type="dxa"/>
          </w:tcPr>
          <w:p w:rsidR="001E656B" w:rsidRPr="0029626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Работа с учебником, комментирование  результатов, вывод.</w:t>
            </w:r>
          </w:p>
        </w:tc>
        <w:tc>
          <w:tcPr>
            <w:tcW w:w="1958" w:type="dxa"/>
          </w:tcPr>
          <w:p w:rsidR="001E656B" w:rsidRDefault="001E656B" w:rsidP="001E656B">
            <w:pPr>
              <w:jc w:val="both"/>
            </w:pPr>
            <w:r w:rsidRPr="00DF7A92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осознание полученной информации</w:t>
            </w:r>
          </w:p>
        </w:tc>
      </w:tr>
      <w:tr w:rsidR="001E656B" w:rsidTr="001E656B">
        <w:tc>
          <w:tcPr>
            <w:tcW w:w="1242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1741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Pr="00DF7A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группах</w:t>
            </w:r>
          </w:p>
        </w:tc>
        <w:tc>
          <w:tcPr>
            <w:tcW w:w="2623" w:type="dxa"/>
          </w:tcPr>
          <w:p w:rsidR="001E656B" w:rsidRPr="00F53B8B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 xml:space="preserve"> </w:t>
            </w: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 xml:space="preserve">Проблемные </w:t>
            </w:r>
            <w:r w:rsidRPr="00F53B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вопросы. Наблюдение над языком. Обращение к теории. Слайд 4.</w:t>
            </w:r>
          </w:p>
        </w:tc>
        <w:tc>
          <w:tcPr>
            <w:tcW w:w="2892" w:type="dxa"/>
          </w:tcPr>
          <w:p w:rsidR="001E656B" w:rsidRPr="00296267" w:rsidRDefault="001E656B" w:rsidP="001E6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2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Работают с текстом, </w:t>
            </w:r>
            <w:r w:rsidRPr="002962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делают выводы (дифференцированная работа); комментируют полученные результаты.  </w:t>
            </w:r>
          </w:p>
          <w:p w:rsidR="001E656B" w:rsidRDefault="001E656B" w:rsidP="001E656B">
            <w:pPr>
              <w:jc w:val="both"/>
            </w:pPr>
          </w:p>
        </w:tc>
        <w:tc>
          <w:tcPr>
            <w:tcW w:w="1958" w:type="dxa"/>
          </w:tcPr>
          <w:p w:rsidR="001E656B" w:rsidRPr="00A532A9" w:rsidRDefault="001E656B" w:rsidP="001E6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2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 </w:t>
            </w:r>
            <w:r w:rsidRPr="00A532A9">
              <w:rPr>
                <w:rFonts w:ascii="Times New Roman" w:hAnsi="Times New Roman"/>
                <w:sz w:val="24"/>
                <w:szCs w:val="24"/>
              </w:rPr>
              <w:lastRenderedPageBreak/>
              <w:t>(анализируют текст, выделяя нужные слова)</w:t>
            </w:r>
          </w:p>
          <w:p w:rsidR="001E656B" w:rsidRPr="00A532A9" w:rsidRDefault="001E656B" w:rsidP="001E65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56B" w:rsidRDefault="001E656B" w:rsidP="001E656B">
            <w:pPr>
              <w:jc w:val="both"/>
            </w:pPr>
            <w:proofErr w:type="gramStart"/>
            <w:r w:rsidRPr="00A532A9">
              <w:rPr>
                <w:rFonts w:ascii="Times New Roman" w:hAnsi="Times New Roman"/>
                <w:sz w:val="24"/>
                <w:szCs w:val="24"/>
              </w:rPr>
              <w:t>Регулятивные (выделяют и осознают то, что уже усвоено, вносят коррективы</w:t>
            </w:r>
            <w:proofErr w:type="gramEnd"/>
          </w:p>
        </w:tc>
      </w:tr>
      <w:tr w:rsidR="001E656B" w:rsidTr="001E656B">
        <w:tc>
          <w:tcPr>
            <w:tcW w:w="1242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9</w:t>
            </w:r>
          </w:p>
        </w:tc>
        <w:tc>
          <w:tcPr>
            <w:tcW w:w="1741" w:type="dxa"/>
          </w:tcPr>
          <w:p w:rsidR="001E656B" w:rsidRPr="00DF7A92" w:rsidRDefault="001E656B" w:rsidP="001E65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Проверяю себя</w:t>
            </w:r>
          </w:p>
        </w:tc>
        <w:tc>
          <w:tcPr>
            <w:tcW w:w="2623" w:type="dxa"/>
          </w:tcPr>
          <w:p w:rsidR="001E656B" w:rsidRPr="00F53B8B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Вопросы по изученной теме. Распределительный диктант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92" w:type="dxa"/>
          </w:tcPr>
          <w:p w:rsidR="001E656B" w:rsidRPr="00296267" w:rsidRDefault="001E656B" w:rsidP="001E6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на усвоение новых знаний, взаимопроверка полученных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8" w:type="dxa"/>
          </w:tcPr>
          <w:p w:rsidR="001E656B" w:rsidRDefault="001E656B" w:rsidP="001E656B">
            <w:pPr>
              <w:jc w:val="both"/>
            </w:pPr>
            <w:r>
              <w:t>Личностные</w:t>
            </w:r>
          </w:p>
        </w:tc>
      </w:tr>
      <w:tr w:rsidR="001E656B" w:rsidTr="001E656B">
        <w:tc>
          <w:tcPr>
            <w:tcW w:w="1242" w:type="dxa"/>
          </w:tcPr>
          <w:p w:rsidR="001E656B" w:rsidRDefault="001E656B" w:rsidP="001E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1" w:type="dxa"/>
          </w:tcPr>
          <w:p w:rsidR="001E656B" w:rsidRDefault="001E656B" w:rsidP="001E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2623" w:type="dxa"/>
          </w:tcPr>
          <w:p w:rsidR="001E656B" w:rsidRPr="00F53B8B" w:rsidRDefault="001E656B" w:rsidP="001E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Ответы на вопросы по изученной теме.</w:t>
            </w:r>
          </w:p>
        </w:tc>
        <w:tc>
          <w:tcPr>
            <w:tcW w:w="2892" w:type="dxa"/>
          </w:tcPr>
          <w:p w:rsidR="001E656B" w:rsidRPr="00296267" w:rsidRDefault="001E656B" w:rsidP="001E656B">
            <w:pPr>
              <w:rPr>
                <w:sz w:val="28"/>
                <w:szCs w:val="28"/>
              </w:rPr>
            </w:pPr>
            <w:r w:rsidRPr="00296267">
              <w:rPr>
                <w:rFonts w:ascii="Times New Roman" w:hAnsi="Times New Roman"/>
                <w:color w:val="000000"/>
                <w:sz w:val="28"/>
                <w:szCs w:val="28"/>
              </w:rPr>
              <w:t>Рефлексируют. Выражают личное отношение к процессу и результатам урока.</w:t>
            </w:r>
          </w:p>
        </w:tc>
        <w:tc>
          <w:tcPr>
            <w:tcW w:w="1958" w:type="dxa"/>
          </w:tcPr>
          <w:p w:rsidR="001E656B" w:rsidRPr="00A532A9" w:rsidRDefault="001E656B" w:rsidP="001E656B">
            <w:pPr>
              <w:rPr>
                <w:rFonts w:ascii="Times New Roman" w:hAnsi="Times New Roman"/>
                <w:sz w:val="24"/>
                <w:szCs w:val="24"/>
              </w:rPr>
            </w:pPr>
            <w:r w:rsidRPr="00A532A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 </w:t>
            </w:r>
            <w:r w:rsidRPr="00A532A9">
              <w:rPr>
                <w:rFonts w:ascii="Times New Roman" w:hAnsi="Times New Roman"/>
                <w:sz w:val="24"/>
                <w:szCs w:val="24"/>
              </w:rPr>
              <w:t xml:space="preserve"> (рефлексия деятельности)</w:t>
            </w:r>
          </w:p>
          <w:p w:rsidR="001E656B" w:rsidRPr="00A532A9" w:rsidRDefault="001E656B" w:rsidP="001E656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Регулятивные (контроль и оценка процесса и результатов деятельности)</w:t>
            </w:r>
          </w:p>
          <w:p w:rsidR="001E656B" w:rsidRPr="00A532A9" w:rsidRDefault="001E656B" w:rsidP="001E656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32A9">
              <w:rPr>
                <w:rFonts w:ascii="Times New Roman" w:hAnsi="Times New Roman"/>
                <w:sz w:val="24"/>
                <w:szCs w:val="24"/>
              </w:rPr>
              <w:t>Личностные</w:t>
            </w:r>
            <w:proofErr w:type="gramEnd"/>
            <w:r w:rsidRPr="00A532A9">
              <w:rPr>
                <w:rFonts w:ascii="Times New Roman" w:hAnsi="Times New Roman"/>
                <w:sz w:val="24"/>
                <w:szCs w:val="24"/>
              </w:rPr>
              <w:t xml:space="preserve"> (самоопределение, самооценка)</w:t>
            </w:r>
          </w:p>
          <w:p w:rsidR="001E656B" w:rsidRPr="00A532A9" w:rsidRDefault="001E656B" w:rsidP="001E656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32A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  <w:p w:rsidR="001E656B" w:rsidRPr="00A532A9" w:rsidRDefault="001E656B" w:rsidP="001E656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32A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(выражение своих мыслей с достаточной полнотой и точностью)</w:t>
            </w:r>
          </w:p>
          <w:p w:rsidR="001E656B" w:rsidRDefault="001E656B" w:rsidP="001E656B"/>
        </w:tc>
      </w:tr>
      <w:tr w:rsidR="001E656B" w:rsidTr="001E656B">
        <w:tc>
          <w:tcPr>
            <w:tcW w:w="1242" w:type="dxa"/>
          </w:tcPr>
          <w:p w:rsidR="001E656B" w:rsidRDefault="001E656B" w:rsidP="001E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1" w:type="dxa"/>
          </w:tcPr>
          <w:p w:rsidR="001E656B" w:rsidRDefault="001E656B" w:rsidP="001E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2623" w:type="dxa"/>
          </w:tcPr>
          <w:p w:rsidR="001E656B" w:rsidRPr="00F53B8B" w:rsidRDefault="001E656B" w:rsidP="001E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Выставление оценок</w:t>
            </w:r>
            <w:proofErr w:type="gramStart"/>
            <w:r w:rsidRPr="00F53B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53B8B"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комментирование работы на уроке.</w:t>
            </w:r>
          </w:p>
        </w:tc>
        <w:tc>
          <w:tcPr>
            <w:tcW w:w="2892" w:type="dxa"/>
          </w:tcPr>
          <w:p w:rsidR="001E656B" w:rsidRDefault="001E656B" w:rsidP="001E656B"/>
        </w:tc>
        <w:tc>
          <w:tcPr>
            <w:tcW w:w="1958" w:type="dxa"/>
          </w:tcPr>
          <w:p w:rsidR="001E656B" w:rsidRDefault="001E656B" w:rsidP="001E656B"/>
        </w:tc>
      </w:tr>
      <w:tr w:rsidR="001E656B" w:rsidTr="001E656B">
        <w:tc>
          <w:tcPr>
            <w:tcW w:w="1242" w:type="dxa"/>
          </w:tcPr>
          <w:p w:rsidR="001E656B" w:rsidRDefault="001E656B" w:rsidP="001E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1" w:type="dxa"/>
          </w:tcPr>
          <w:p w:rsidR="001E656B" w:rsidRDefault="001E656B" w:rsidP="001E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623" w:type="dxa"/>
          </w:tcPr>
          <w:p w:rsidR="001E656B" w:rsidRPr="00F53B8B" w:rsidRDefault="001E656B" w:rsidP="001E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3B8B">
              <w:rPr>
                <w:rFonts w:ascii="Times New Roman" w:hAnsi="Times New Roman" w:cs="Times New Roman"/>
                <w:sz w:val="28"/>
                <w:szCs w:val="28"/>
              </w:rPr>
              <w:t>Определение домашнего задания, требования к выполнению.</w:t>
            </w:r>
          </w:p>
        </w:tc>
        <w:tc>
          <w:tcPr>
            <w:tcW w:w="2892" w:type="dxa"/>
          </w:tcPr>
          <w:p w:rsidR="001E656B" w:rsidRPr="00296267" w:rsidRDefault="001E656B" w:rsidP="001E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67">
              <w:rPr>
                <w:rFonts w:ascii="Times New Roman" w:hAnsi="Times New Roman" w:cs="Times New Roman"/>
                <w:sz w:val="28"/>
                <w:szCs w:val="28"/>
              </w:rPr>
              <w:t>Запись в дневнике, вопросы и уточнения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8" w:type="dxa"/>
          </w:tcPr>
          <w:p w:rsidR="001E656B" w:rsidRPr="00A532A9" w:rsidRDefault="001E656B" w:rsidP="001E656B">
            <w:pPr>
              <w:rPr>
                <w:rFonts w:ascii="Times New Roman" w:hAnsi="Times New Roman"/>
                <w:sz w:val="24"/>
                <w:szCs w:val="24"/>
              </w:rPr>
            </w:pPr>
            <w:r w:rsidRPr="00A532A9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  <w:p w:rsidR="001E656B" w:rsidRPr="00A532A9" w:rsidRDefault="001E656B" w:rsidP="001E65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56B" w:rsidRDefault="001E656B" w:rsidP="001E656B"/>
        </w:tc>
      </w:tr>
    </w:tbl>
    <w:p w:rsidR="00B83720" w:rsidRDefault="00B83720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6A8" w:rsidRDefault="009646A8" w:rsidP="009646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656B" w:rsidRDefault="001E656B" w:rsidP="008441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56B" w:rsidRDefault="001E656B" w:rsidP="008441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56B" w:rsidRDefault="001E656B" w:rsidP="008441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C1" w:rsidRPr="008441C1" w:rsidRDefault="008441C1" w:rsidP="00844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1C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A26C0" w:rsidRDefault="008441C1" w:rsidP="007A26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720">
        <w:rPr>
          <w:rFonts w:ascii="Times New Roman" w:hAnsi="Times New Roman" w:cs="Times New Roman"/>
          <w:sz w:val="28"/>
          <w:szCs w:val="28"/>
        </w:rPr>
        <w:t>1.</w:t>
      </w:r>
      <w:r w:rsidRPr="00B83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83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Бабайцева</w:t>
      </w:r>
      <w:proofErr w:type="spellEnd"/>
      <w:r w:rsidRPr="00B83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Вера Васильевна</w:t>
      </w:r>
      <w:r w:rsidRPr="00B83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5-9 классы : теория : учеб</w:t>
      </w:r>
      <w:proofErr w:type="gramStart"/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/ В. В. </w:t>
      </w:r>
      <w:proofErr w:type="spellStart"/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Бабайцева</w:t>
      </w:r>
      <w:proofErr w:type="spellEnd"/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Д. </w:t>
      </w:r>
      <w:proofErr w:type="spellStart"/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Чеснокова</w:t>
      </w:r>
      <w:proofErr w:type="spellEnd"/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>. - 16</w:t>
      </w:r>
      <w:r w:rsidRPr="008441C1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</w:t>
      </w:r>
      <w:r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>д., стер. - Моск</w:t>
      </w:r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Start"/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B83720"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Дрофа, 2016</w:t>
      </w:r>
      <w:r w:rsidRPr="00B83720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330 с.</w:t>
      </w:r>
    </w:p>
    <w:p w:rsidR="00B83720" w:rsidRPr="007A26C0" w:rsidRDefault="008441C1" w:rsidP="007A26C0">
      <w:pPr>
        <w:rPr>
          <w:rFonts w:ascii="Times New Roman" w:hAnsi="Times New Roman" w:cs="Times New Roman"/>
          <w:sz w:val="28"/>
          <w:szCs w:val="28"/>
        </w:rPr>
      </w:pPr>
      <w:r w:rsidRPr="007A26C0">
        <w:rPr>
          <w:rFonts w:ascii="Times New Roman" w:hAnsi="Times New Roman" w:cs="Times New Roman"/>
          <w:sz w:val="28"/>
          <w:szCs w:val="28"/>
        </w:rPr>
        <w:t>2.</w:t>
      </w:r>
      <w:r w:rsidR="00B83720" w:rsidRPr="007A26C0">
        <w:rPr>
          <w:rFonts w:ascii="Times New Roman" w:hAnsi="Times New Roman" w:cs="Times New Roman"/>
          <w:sz w:val="28"/>
          <w:szCs w:val="28"/>
        </w:rPr>
        <w:t>Русский язык</w:t>
      </w:r>
      <w:proofErr w:type="gramStart"/>
      <w:r w:rsidR="00B83720" w:rsidRPr="007A26C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83720" w:rsidRPr="007A26C0">
        <w:rPr>
          <w:rFonts w:ascii="Times New Roman" w:hAnsi="Times New Roman" w:cs="Times New Roman"/>
          <w:sz w:val="28"/>
          <w:szCs w:val="28"/>
        </w:rPr>
        <w:t xml:space="preserve"> Практика</w:t>
      </w:r>
      <w:proofErr w:type="gramStart"/>
      <w:r w:rsidR="00B83720" w:rsidRPr="007A26C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83720" w:rsidRPr="007A26C0">
        <w:rPr>
          <w:rFonts w:ascii="Times New Roman" w:hAnsi="Times New Roman" w:cs="Times New Roman"/>
          <w:sz w:val="28"/>
          <w:szCs w:val="28"/>
        </w:rPr>
        <w:t xml:space="preserve"> 5 класс : Пособие для </w:t>
      </w:r>
      <w:proofErr w:type="spellStart"/>
      <w:r w:rsidR="00B83720" w:rsidRPr="007A26C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B83720" w:rsidRPr="007A26C0">
        <w:rPr>
          <w:rFonts w:ascii="Times New Roman" w:hAnsi="Times New Roman" w:cs="Times New Roman"/>
          <w:sz w:val="28"/>
          <w:szCs w:val="28"/>
        </w:rPr>
        <w:t>. учреждений / [А. Ю. Купалова и др.]; Под</w:t>
      </w:r>
      <w:proofErr w:type="gramStart"/>
      <w:r w:rsidR="00B83720" w:rsidRPr="007A26C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83720" w:rsidRPr="007A26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3720" w:rsidRPr="007A26C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83720" w:rsidRPr="007A26C0">
        <w:rPr>
          <w:rFonts w:ascii="Times New Roman" w:hAnsi="Times New Roman" w:cs="Times New Roman"/>
          <w:sz w:val="28"/>
          <w:szCs w:val="28"/>
        </w:rPr>
        <w:t xml:space="preserve">ед. А. Ю. Купаловой. - 6. изд., </w:t>
      </w:r>
      <w:proofErr w:type="spellStart"/>
      <w:r w:rsidR="00B83720" w:rsidRPr="007A26C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B83720" w:rsidRPr="007A26C0">
        <w:rPr>
          <w:rFonts w:ascii="Times New Roman" w:hAnsi="Times New Roman" w:cs="Times New Roman"/>
          <w:sz w:val="28"/>
          <w:szCs w:val="28"/>
        </w:rPr>
        <w:t>. и доп. - М. : Дрофа, 2017. - 364, [1] с. : ил.</w:t>
      </w:r>
      <w:r w:rsidRPr="007A2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C1" w:rsidRDefault="008441C1" w:rsidP="00B83720">
      <w:pPr>
        <w:pStyle w:val="1"/>
        <w:rPr>
          <w:rFonts w:ascii="Times New Roman" w:hAnsi="Times New Roman" w:cs="Times New Roman"/>
          <w:b w:val="0"/>
          <w:color w:val="auto"/>
        </w:rPr>
      </w:pPr>
      <w:r w:rsidRPr="00B83720">
        <w:rPr>
          <w:rFonts w:ascii="Times New Roman" w:hAnsi="Times New Roman" w:cs="Times New Roman"/>
          <w:b w:val="0"/>
          <w:color w:val="auto"/>
        </w:rPr>
        <w:t>3.</w:t>
      </w:r>
      <w:r w:rsidRPr="00B83720">
        <w:rPr>
          <w:b w:val="0"/>
          <w:color w:val="auto"/>
        </w:rPr>
        <w:t xml:space="preserve"> </w:t>
      </w:r>
      <w:r w:rsidRPr="00B83720">
        <w:rPr>
          <w:rFonts w:ascii="Times New Roman" w:hAnsi="Times New Roman" w:cs="Times New Roman"/>
          <w:b w:val="0"/>
          <w:color w:val="auto"/>
        </w:rPr>
        <w:t>Методическое пособие к учебному комплексу</w:t>
      </w:r>
      <w:r w:rsidR="00B83720" w:rsidRPr="00B83720">
        <w:rPr>
          <w:rFonts w:ascii="Times New Roman" w:hAnsi="Times New Roman" w:cs="Times New Roman"/>
          <w:b w:val="0"/>
          <w:color w:val="auto"/>
        </w:rPr>
        <w:t xml:space="preserve"> </w:t>
      </w:r>
      <w:r w:rsidRPr="00B83720">
        <w:rPr>
          <w:rFonts w:ascii="Times New Roman" w:hAnsi="Times New Roman" w:cs="Times New Roman"/>
          <w:b w:val="0"/>
          <w:color w:val="auto"/>
        </w:rPr>
        <w:t xml:space="preserve">«Русский язык. Теория», «Русский язык. Практика», «Русский язык. Русская речь». 5 </w:t>
      </w:r>
      <w:proofErr w:type="spellStart"/>
      <w:r w:rsidRPr="00B83720">
        <w:rPr>
          <w:rFonts w:ascii="Times New Roman" w:hAnsi="Times New Roman" w:cs="Times New Roman"/>
          <w:b w:val="0"/>
          <w:color w:val="auto"/>
        </w:rPr>
        <w:t>кл</w:t>
      </w:r>
      <w:proofErr w:type="spellEnd"/>
      <w:r w:rsidRPr="00B83720">
        <w:rPr>
          <w:rFonts w:ascii="Times New Roman" w:hAnsi="Times New Roman" w:cs="Times New Roman"/>
          <w:b w:val="0"/>
          <w:color w:val="auto"/>
        </w:rPr>
        <w:t xml:space="preserve">. /А. Ю. Купалова, А. П. </w:t>
      </w:r>
      <w:proofErr w:type="spellStart"/>
      <w:r w:rsidRPr="00B83720">
        <w:rPr>
          <w:rFonts w:ascii="Times New Roman" w:hAnsi="Times New Roman" w:cs="Times New Roman"/>
          <w:b w:val="0"/>
          <w:color w:val="auto"/>
        </w:rPr>
        <w:t>Еремеева</w:t>
      </w:r>
      <w:proofErr w:type="spellEnd"/>
      <w:r w:rsidRPr="00B83720">
        <w:rPr>
          <w:rFonts w:ascii="Times New Roman" w:hAnsi="Times New Roman" w:cs="Times New Roman"/>
          <w:b w:val="0"/>
          <w:color w:val="auto"/>
        </w:rPr>
        <w:t xml:space="preserve">, Г. К. </w:t>
      </w:r>
      <w:proofErr w:type="spellStart"/>
      <w:r w:rsidRPr="00B83720">
        <w:rPr>
          <w:rFonts w:ascii="Times New Roman" w:hAnsi="Times New Roman" w:cs="Times New Roman"/>
          <w:b w:val="0"/>
          <w:color w:val="auto"/>
        </w:rPr>
        <w:t>Лидман</w:t>
      </w:r>
      <w:proofErr w:type="spellEnd"/>
      <w:r w:rsidRPr="00B83720">
        <w:rPr>
          <w:rFonts w:ascii="Times New Roman" w:hAnsi="Times New Roman" w:cs="Times New Roman"/>
          <w:b w:val="0"/>
          <w:color w:val="auto"/>
        </w:rPr>
        <w:t>-Орлова и др.</w:t>
      </w:r>
      <w:proofErr w:type="gramStart"/>
      <w:r w:rsidRPr="00B83720">
        <w:rPr>
          <w:rFonts w:ascii="Times New Roman" w:hAnsi="Times New Roman" w:cs="Times New Roman"/>
          <w:b w:val="0"/>
          <w:color w:val="auto"/>
        </w:rPr>
        <w:t xml:space="preserve"> ;</w:t>
      </w:r>
      <w:proofErr w:type="gramEnd"/>
      <w:r w:rsidRPr="00B83720">
        <w:rPr>
          <w:rFonts w:ascii="Times New Roman" w:hAnsi="Times New Roman" w:cs="Times New Roman"/>
          <w:b w:val="0"/>
          <w:color w:val="auto"/>
        </w:rPr>
        <w:t xml:space="preserve"> под ред. А. Ю. Купаловой. — М.</w:t>
      </w:r>
      <w:proofErr w:type="gramStart"/>
      <w:r w:rsidRPr="00B83720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B83720">
        <w:rPr>
          <w:rFonts w:ascii="Times New Roman" w:hAnsi="Times New Roman" w:cs="Times New Roman"/>
          <w:b w:val="0"/>
          <w:color w:val="auto"/>
        </w:rPr>
        <w:t xml:space="preserve"> Дрофа,2013. — 205, [3] с.</w:t>
      </w:r>
    </w:p>
    <w:p w:rsidR="00B83720" w:rsidRDefault="00B83720" w:rsidP="00B83720"/>
    <w:p w:rsidR="00B83720" w:rsidRPr="00B83720" w:rsidRDefault="00B83720" w:rsidP="00B83720">
      <w:pPr>
        <w:rPr>
          <w:rFonts w:ascii="Times New Roman" w:hAnsi="Times New Roman" w:cs="Times New Roman"/>
        </w:rPr>
      </w:pPr>
    </w:p>
    <w:p w:rsidR="008441C1" w:rsidRPr="00B83720" w:rsidRDefault="008441C1" w:rsidP="008441C1">
      <w:pPr>
        <w:rPr>
          <w:rFonts w:ascii="Times New Roman" w:hAnsi="Times New Roman" w:cs="Times New Roman"/>
          <w:sz w:val="28"/>
          <w:szCs w:val="28"/>
        </w:rPr>
      </w:pPr>
      <w:r w:rsidRPr="00B837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C1" w:rsidRPr="00BA47B4" w:rsidRDefault="008441C1" w:rsidP="008441C1">
      <w:pPr>
        <w:rPr>
          <w:rFonts w:ascii="Times New Roman" w:hAnsi="Times New Roman" w:cs="Times New Roman"/>
          <w:sz w:val="28"/>
          <w:szCs w:val="28"/>
        </w:rPr>
      </w:pPr>
    </w:p>
    <w:p w:rsidR="008441C1" w:rsidRPr="004B1CD8" w:rsidRDefault="008441C1" w:rsidP="008441C1">
      <w:pPr>
        <w:rPr>
          <w:rFonts w:ascii="Times New Roman" w:hAnsi="Times New Roman" w:cs="Times New Roman"/>
          <w:sz w:val="28"/>
          <w:szCs w:val="28"/>
        </w:rPr>
      </w:pPr>
    </w:p>
    <w:p w:rsidR="008441C1" w:rsidRPr="008441C1" w:rsidRDefault="008441C1" w:rsidP="008441C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441C1" w:rsidRPr="0084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C1"/>
    <w:rsid w:val="001E656B"/>
    <w:rsid w:val="006435C5"/>
    <w:rsid w:val="006F38E1"/>
    <w:rsid w:val="007A26C0"/>
    <w:rsid w:val="008441C1"/>
    <w:rsid w:val="009646A8"/>
    <w:rsid w:val="00B8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4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4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4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441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2019-09-30T17:20:00Z</dcterms:created>
  <dcterms:modified xsi:type="dcterms:W3CDTF">2019-09-30T17:20:00Z</dcterms:modified>
</cp:coreProperties>
</file>